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F6234" w14:textId="77777777" w:rsidR="00556BA6" w:rsidRPr="003409BB" w:rsidRDefault="00556BA6" w:rsidP="00BF3084">
      <w:pPr>
        <w:pStyle w:val="En-tte"/>
        <w:tabs>
          <w:tab w:val="clear" w:pos="4536"/>
          <w:tab w:val="clear" w:pos="9072"/>
        </w:tabs>
        <w:rPr>
          <w:rFonts w:ascii="Avenir Book" w:hAnsi="Avenir Book" w:cs="Arial"/>
        </w:rPr>
      </w:pPr>
      <w:bookmarkStart w:id="0" w:name="_GoBack"/>
      <w:bookmarkEnd w:id="0"/>
    </w:p>
    <w:p w14:paraId="76475402" w14:textId="5739247F" w:rsidR="00556BA6" w:rsidRPr="003409BB" w:rsidRDefault="006A46EF" w:rsidP="00BF3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venir Book" w:hAnsi="Avenir Book" w:cs="Arial"/>
          <w:b/>
          <w:bCs/>
          <w:sz w:val="32"/>
        </w:rPr>
      </w:pPr>
      <w:r w:rsidRPr="003409BB">
        <w:rPr>
          <w:rFonts w:ascii="Avenir Book" w:hAnsi="Avenir Book" w:cs="Arial"/>
          <w:b/>
          <w:bCs/>
          <w:sz w:val="32"/>
        </w:rPr>
        <w:t xml:space="preserve">REGLEMENT </w:t>
      </w:r>
      <w:r w:rsidR="00054C5C" w:rsidRPr="003409BB">
        <w:rPr>
          <w:rFonts w:ascii="Avenir Book" w:hAnsi="Avenir Book" w:cs="Arial"/>
          <w:b/>
          <w:bCs/>
          <w:sz w:val="32"/>
        </w:rPr>
        <w:t>VIDE-</w:t>
      </w:r>
      <w:r w:rsidR="00556BA6" w:rsidRPr="003409BB">
        <w:rPr>
          <w:rFonts w:ascii="Avenir Book" w:hAnsi="Avenir Book" w:cs="Arial"/>
          <w:b/>
          <w:bCs/>
          <w:sz w:val="32"/>
        </w:rPr>
        <w:t xml:space="preserve">GRENIER du </w:t>
      </w:r>
      <w:r w:rsidR="00AA63B3">
        <w:rPr>
          <w:rFonts w:ascii="Avenir Book" w:hAnsi="Avenir Book" w:cs="Arial"/>
          <w:b/>
          <w:bCs/>
          <w:sz w:val="32"/>
        </w:rPr>
        <w:t>5</w:t>
      </w:r>
      <w:r w:rsidR="003332EB" w:rsidRPr="003409BB">
        <w:rPr>
          <w:rFonts w:ascii="Avenir Book" w:hAnsi="Avenir Book" w:cs="Arial"/>
          <w:b/>
          <w:bCs/>
          <w:sz w:val="32"/>
        </w:rPr>
        <w:t xml:space="preserve"> septembre</w:t>
      </w:r>
      <w:r w:rsidR="00AA63B3">
        <w:rPr>
          <w:rFonts w:ascii="Avenir Book" w:hAnsi="Avenir Book" w:cs="Arial"/>
          <w:b/>
          <w:bCs/>
          <w:sz w:val="32"/>
        </w:rPr>
        <w:t xml:space="preserve"> 2021</w:t>
      </w:r>
    </w:p>
    <w:p w14:paraId="660030C5" w14:textId="77777777" w:rsidR="00307FBA" w:rsidRDefault="00307FBA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</w:p>
    <w:p w14:paraId="7ACF9315" w14:textId="5DDCC156" w:rsidR="006729FF" w:rsidRPr="003409BB" w:rsidRDefault="006729FF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  <w:r w:rsidRPr="003409BB">
        <w:rPr>
          <w:rFonts w:ascii="Avenir Book" w:hAnsi="Avenir Book" w:cs="Arial"/>
          <w:color w:val="auto"/>
          <w:sz w:val="20"/>
          <w:szCs w:val="20"/>
        </w:rPr>
        <w:t xml:space="preserve">Le vide-grenier est prévu le </w:t>
      </w:r>
      <w:r w:rsidR="00125571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dimanche</w:t>
      </w:r>
      <w:r w:rsidR="00205ECB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</w:t>
      </w:r>
      <w:r w:rsidR="00AA63B3">
        <w:rPr>
          <w:rFonts w:ascii="Avenir Book" w:hAnsi="Avenir Book" w:cs="Arial"/>
          <w:b/>
          <w:color w:val="auto"/>
          <w:sz w:val="20"/>
          <w:szCs w:val="20"/>
          <w:u w:val="single"/>
        </w:rPr>
        <w:t>5</w:t>
      </w:r>
      <w:r w:rsidR="003332EB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septembre</w:t>
      </w:r>
      <w:r w:rsidR="00AA63B3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2021</w:t>
      </w:r>
      <w:r w:rsidR="00AF52DD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de 9h à 16 </w:t>
      </w:r>
      <w:r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h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Pr="003409BB">
        <w:rPr>
          <w:rFonts w:ascii="Avenir Book" w:hAnsi="Avenir Book" w:cs="Arial"/>
          <w:b/>
          <w:color w:val="008000"/>
          <w:sz w:val="20"/>
          <w:szCs w:val="20"/>
        </w:rPr>
        <w:t>dans la rue de la Méditerranée</w:t>
      </w:r>
      <w:r w:rsidR="00AB182C" w:rsidRPr="003409BB">
        <w:rPr>
          <w:rFonts w:ascii="Avenir Book" w:hAnsi="Avenir Book" w:cs="Arial"/>
          <w:b/>
          <w:color w:val="008000"/>
          <w:sz w:val="20"/>
          <w:szCs w:val="20"/>
        </w:rPr>
        <w:t xml:space="preserve"> et rues adjacentes</w:t>
      </w:r>
      <w:r w:rsidR="00F87E9B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. </w:t>
      </w:r>
      <w:r w:rsidRPr="003409BB">
        <w:rPr>
          <w:rFonts w:ascii="Avenir Book" w:hAnsi="Avenir Book" w:cs="Arial"/>
          <w:color w:val="auto"/>
          <w:sz w:val="20"/>
          <w:szCs w:val="20"/>
        </w:rPr>
        <w:t xml:space="preserve"> </w:t>
      </w:r>
      <w:r w:rsidR="003409BB">
        <w:rPr>
          <w:rFonts w:ascii="Avenir Book" w:hAnsi="Avenir Book" w:cs="Arial"/>
          <w:b/>
          <w:bCs/>
          <w:color w:val="FF0000"/>
          <w:sz w:val="20"/>
          <w:szCs w:val="20"/>
          <w:u w:val="single"/>
        </w:rPr>
        <w:t>A</w:t>
      </w:r>
      <w:r w:rsidR="003409BB" w:rsidRPr="003409BB">
        <w:rPr>
          <w:rFonts w:ascii="Avenir Book" w:hAnsi="Avenir Book" w:cs="Arial"/>
          <w:b/>
          <w:bCs/>
          <w:color w:val="FF0000"/>
          <w:sz w:val="20"/>
          <w:szCs w:val="20"/>
          <w:u w:val="single"/>
        </w:rPr>
        <w:t xml:space="preserve">ucun emplacement ne sera attribué sur la Place François </w:t>
      </w:r>
      <w:proofErr w:type="spellStart"/>
      <w:r w:rsidR="003409BB" w:rsidRPr="003409BB">
        <w:rPr>
          <w:rFonts w:ascii="Avenir Book" w:hAnsi="Avenir Book" w:cs="Arial"/>
          <w:b/>
          <w:bCs/>
          <w:color w:val="FF0000"/>
          <w:sz w:val="20"/>
          <w:szCs w:val="20"/>
          <w:u w:val="single"/>
        </w:rPr>
        <w:t>Jaumes</w:t>
      </w:r>
      <w:proofErr w:type="spellEnd"/>
      <w:r w:rsidR="003409BB">
        <w:rPr>
          <w:rFonts w:ascii="Avenir Book" w:hAnsi="Avenir Book" w:cs="Arial"/>
          <w:b/>
          <w:bCs/>
          <w:color w:val="FF0000"/>
          <w:sz w:val="20"/>
          <w:szCs w:val="20"/>
          <w:u w:val="single"/>
        </w:rPr>
        <w:t>.</w:t>
      </w:r>
      <w:r w:rsidR="003409BB" w:rsidRPr="003409BB">
        <w:rPr>
          <w:rFonts w:ascii="Avenir Book" w:hAnsi="Avenir Book" w:cs="Arial"/>
          <w:color w:val="auto"/>
          <w:sz w:val="20"/>
          <w:szCs w:val="20"/>
        </w:rPr>
        <w:t xml:space="preserve"> </w:t>
      </w:r>
      <w:r w:rsidR="00A77FA2" w:rsidRPr="003409BB">
        <w:rPr>
          <w:rFonts w:ascii="Avenir Book" w:hAnsi="Avenir Book" w:cs="Arial"/>
          <w:color w:val="auto"/>
          <w:sz w:val="20"/>
          <w:szCs w:val="20"/>
        </w:rPr>
        <w:t xml:space="preserve">En cas de </w:t>
      </w:r>
      <w:r w:rsidR="00A77FA2" w:rsidRPr="00AA63B3">
        <w:rPr>
          <w:rFonts w:ascii="Avenir Book" w:hAnsi="Avenir Book" w:cs="Arial"/>
          <w:b/>
          <w:color w:val="auto"/>
          <w:sz w:val="20"/>
          <w:szCs w:val="20"/>
        </w:rPr>
        <w:t>météo défavorable</w:t>
      </w:r>
      <w:r w:rsidR="00AA63B3">
        <w:rPr>
          <w:rFonts w:ascii="Avenir Book" w:hAnsi="Avenir Book" w:cs="Arial"/>
          <w:color w:val="auto"/>
          <w:sz w:val="20"/>
          <w:szCs w:val="20"/>
        </w:rPr>
        <w:t xml:space="preserve"> et/ou de </w:t>
      </w:r>
      <w:r w:rsidR="00AA63B3" w:rsidRPr="00AA63B3">
        <w:rPr>
          <w:rFonts w:ascii="Avenir Book" w:hAnsi="Avenir Book" w:cs="Arial"/>
          <w:b/>
          <w:color w:val="auto"/>
          <w:sz w:val="20"/>
          <w:szCs w:val="20"/>
        </w:rPr>
        <w:t>restrictions sanitaires</w:t>
      </w:r>
      <w:r w:rsidR="00A77FA2" w:rsidRPr="003409BB">
        <w:rPr>
          <w:rFonts w:ascii="Avenir Book" w:hAnsi="Avenir Book" w:cs="Arial"/>
          <w:color w:val="auto"/>
          <w:sz w:val="20"/>
          <w:szCs w:val="20"/>
        </w:rPr>
        <w:t>, l’association</w:t>
      </w:r>
      <w:r w:rsidR="0096036E" w:rsidRPr="003409BB">
        <w:rPr>
          <w:rFonts w:ascii="Avenir Book" w:hAnsi="Avenir Book" w:cs="Arial"/>
          <w:color w:val="auto"/>
          <w:sz w:val="20"/>
          <w:szCs w:val="20"/>
        </w:rPr>
        <w:t xml:space="preserve"> pourra annuler le vide-grenier</w:t>
      </w:r>
      <w:r w:rsidR="00A77FA2" w:rsidRPr="003409BB">
        <w:rPr>
          <w:rFonts w:ascii="Avenir Book" w:hAnsi="Avenir Book" w:cs="Arial"/>
          <w:color w:val="auto"/>
          <w:sz w:val="20"/>
          <w:szCs w:val="20"/>
        </w:rPr>
        <w:t xml:space="preserve"> et </w:t>
      </w:r>
      <w:r w:rsidR="00A77FA2" w:rsidRPr="00877882">
        <w:rPr>
          <w:rFonts w:ascii="Avenir Book" w:hAnsi="Avenir Book" w:cs="Arial"/>
          <w:color w:val="auto"/>
          <w:sz w:val="20"/>
          <w:szCs w:val="20"/>
          <w:u w:val="single"/>
        </w:rPr>
        <w:t>remboursera</w:t>
      </w:r>
      <w:r w:rsidR="00AA63B3" w:rsidRPr="00877882">
        <w:rPr>
          <w:rFonts w:ascii="Avenir Book" w:hAnsi="Avenir Book" w:cs="Arial"/>
          <w:color w:val="auto"/>
          <w:sz w:val="20"/>
          <w:szCs w:val="20"/>
          <w:u w:val="single"/>
        </w:rPr>
        <w:t xml:space="preserve"> uniquement </w:t>
      </w:r>
      <w:r w:rsidR="00A77FA2" w:rsidRPr="00877882">
        <w:rPr>
          <w:rFonts w:ascii="Avenir Book" w:hAnsi="Avenir Book" w:cs="Arial"/>
          <w:color w:val="auto"/>
          <w:sz w:val="20"/>
          <w:szCs w:val="20"/>
          <w:u w:val="single"/>
        </w:rPr>
        <w:t xml:space="preserve"> les </w:t>
      </w:r>
      <w:r w:rsidR="00AA63B3" w:rsidRPr="00877882">
        <w:rPr>
          <w:rFonts w:ascii="Avenir Book" w:hAnsi="Avenir Book" w:cs="Arial"/>
          <w:color w:val="auto"/>
          <w:sz w:val="20"/>
          <w:szCs w:val="20"/>
          <w:u w:val="single"/>
        </w:rPr>
        <w:t xml:space="preserve">frais d’inscription aux </w:t>
      </w:r>
      <w:r w:rsidR="00A77FA2" w:rsidRPr="00877882">
        <w:rPr>
          <w:rFonts w:ascii="Avenir Book" w:hAnsi="Avenir Book" w:cs="Arial"/>
          <w:color w:val="auto"/>
          <w:sz w:val="20"/>
          <w:szCs w:val="20"/>
          <w:u w:val="single"/>
        </w:rPr>
        <w:t>participants</w:t>
      </w:r>
      <w:r w:rsidR="00A77FA2" w:rsidRPr="003409BB">
        <w:rPr>
          <w:rFonts w:ascii="Avenir Book" w:hAnsi="Avenir Book" w:cs="Arial"/>
          <w:color w:val="auto"/>
          <w:sz w:val="20"/>
          <w:szCs w:val="20"/>
        </w:rPr>
        <w:t xml:space="preserve"> (mail ou SMS envoyé</w:t>
      </w:r>
      <w:r w:rsidR="001C1BE7" w:rsidRPr="003409BB">
        <w:rPr>
          <w:rFonts w:ascii="Avenir Book" w:hAnsi="Avenir Book" w:cs="Arial"/>
          <w:color w:val="auto"/>
          <w:sz w:val="20"/>
          <w:szCs w:val="20"/>
        </w:rPr>
        <w:t xml:space="preserve"> selon cordonnées fournies par vos soins</w:t>
      </w:r>
      <w:r w:rsidR="0096036E" w:rsidRPr="003409BB">
        <w:rPr>
          <w:rFonts w:ascii="Avenir Book" w:hAnsi="Avenir Book" w:cs="Arial"/>
          <w:color w:val="auto"/>
          <w:sz w:val="20"/>
          <w:szCs w:val="20"/>
        </w:rPr>
        <w:t xml:space="preserve"> le matin du vide-</w:t>
      </w:r>
      <w:r w:rsidR="00A77FA2" w:rsidRPr="003409BB">
        <w:rPr>
          <w:rFonts w:ascii="Avenir Book" w:hAnsi="Avenir Book" w:cs="Arial"/>
          <w:color w:val="auto"/>
          <w:sz w:val="20"/>
          <w:szCs w:val="20"/>
        </w:rPr>
        <w:t>grenier avant 7h).</w:t>
      </w:r>
      <w:r w:rsidR="00A77FA2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AA63B3" w:rsidRPr="00877882">
        <w:rPr>
          <w:rFonts w:ascii="Avenir Book" w:hAnsi="Avenir Book" w:cs="Arial"/>
          <w:b/>
          <w:color w:val="auto"/>
          <w:sz w:val="20"/>
          <w:szCs w:val="20"/>
          <w:u w:val="single"/>
        </w:rPr>
        <w:t>Le montant de l’adhésion restera acquis</w:t>
      </w:r>
      <w:r w:rsidR="00AA63B3">
        <w:rPr>
          <w:rFonts w:ascii="Avenir Book" w:hAnsi="Avenir Book" w:cs="Arial"/>
          <w:b/>
          <w:color w:val="auto"/>
          <w:sz w:val="20"/>
          <w:szCs w:val="20"/>
        </w:rPr>
        <w:t xml:space="preserve"> à </w:t>
      </w:r>
      <w:r w:rsidR="00AA63B3" w:rsidRPr="003409BB">
        <w:rPr>
          <w:rFonts w:ascii="Handwriting - Dakota" w:hAnsi="Handwriting - Dakota" w:cs="Arial"/>
          <w:b/>
          <w:color w:val="0000FF"/>
          <w:sz w:val="22"/>
          <w:szCs w:val="22"/>
        </w:rPr>
        <w:t xml:space="preserve">Mare </w:t>
      </w:r>
      <w:proofErr w:type="spellStart"/>
      <w:r w:rsidR="00AA63B3" w:rsidRPr="003409BB">
        <w:rPr>
          <w:rFonts w:ascii="Handwriting - Dakota" w:hAnsi="Handwriting - Dakota" w:cs="Arial"/>
          <w:b/>
          <w:color w:val="0000FF"/>
          <w:sz w:val="22"/>
          <w:szCs w:val="22"/>
        </w:rPr>
        <w:t>Nostrum</w:t>
      </w:r>
      <w:proofErr w:type="spellEnd"/>
      <w:r w:rsidR="00AA63B3">
        <w:rPr>
          <w:rFonts w:ascii="Avenir Book" w:hAnsi="Avenir Book" w:cs="Arial"/>
          <w:b/>
          <w:color w:val="auto"/>
          <w:sz w:val="20"/>
          <w:szCs w:val="20"/>
        </w:rPr>
        <w:t xml:space="preserve">. </w:t>
      </w:r>
      <w:r w:rsidR="00AA63B3" w:rsidRPr="003409BB">
        <w:rPr>
          <w:rFonts w:ascii="Handwriting - Dakota" w:hAnsi="Handwriting - Dakota" w:cs="Arial"/>
          <w:b/>
          <w:color w:val="0000FF"/>
          <w:sz w:val="22"/>
          <w:szCs w:val="22"/>
        </w:rPr>
        <w:t xml:space="preserve">Mare </w:t>
      </w:r>
      <w:proofErr w:type="spellStart"/>
      <w:r w:rsidR="00AA63B3" w:rsidRPr="003409BB">
        <w:rPr>
          <w:rFonts w:ascii="Handwriting - Dakota" w:hAnsi="Handwriting - Dakota" w:cs="Arial"/>
          <w:b/>
          <w:color w:val="0000FF"/>
          <w:sz w:val="22"/>
          <w:szCs w:val="22"/>
        </w:rPr>
        <w:t>Nostrum</w:t>
      </w:r>
      <w:proofErr w:type="spellEnd"/>
      <w:r w:rsidR="00AA63B3" w:rsidRPr="003409BB">
        <w:rPr>
          <w:rFonts w:ascii="Avenir Book" w:hAnsi="Avenir Book" w:cs="Arial"/>
          <w:color w:val="auto"/>
          <w:sz w:val="20"/>
          <w:szCs w:val="20"/>
        </w:rPr>
        <w:t xml:space="preserve"> </w:t>
      </w:r>
      <w:r w:rsidR="00054C5C" w:rsidRPr="003409BB">
        <w:rPr>
          <w:rFonts w:ascii="Avenir Book" w:hAnsi="Avenir Book" w:cs="Arial"/>
          <w:color w:val="auto"/>
          <w:sz w:val="20"/>
          <w:szCs w:val="20"/>
        </w:rPr>
        <w:t>assure la publicité de ce vide-</w:t>
      </w:r>
      <w:r w:rsidRPr="003409BB">
        <w:rPr>
          <w:rFonts w:ascii="Avenir Book" w:hAnsi="Avenir Book" w:cs="Arial"/>
          <w:color w:val="auto"/>
          <w:sz w:val="20"/>
          <w:szCs w:val="20"/>
        </w:rPr>
        <w:t xml:space="preserve">grenier par voie d'affiches, de presse, de mailing, d’insertion sur son site, Facebook, </w:t>
      </w:r>
      <w:proofErr w:type="spellStart"/>
      <w:r w:rsidRPr="003409BB">
        <w:rPr>
          <w:rFonts w:ascii="Avenir Book" w:hAnsi="Avenir Book" w:cs="Arial"/>
          <w:color w:val="auto"/>
          <w:sz w:val="20"/>
          <w:szCs w:val="20"/>
        </w:rPr>
        <w:t>Twitter</w:t>
      </w:r>
      <w:proofErr w:type="spellEnd"/>
      <w:r w:rsidRPr="003409BB">
        <w:rPr>
          <w:rFonts w:ascii="Avenir Book" w:hAnsi="Avenir Book" w:cs="Arial"/>
          <w:color w:val="auto"/>
          <w:sz w:val="20"/>
          <w:szCs w:val="20"/>
        </w:rPr>
        <w:t xml:space="preserve">, </w:t>
      </w:r>
      <w:proofErr w:type="spellStart"/>
      <w:r w:rsidRPr="003409BB">
        <w:rPr>
          <w:rFonts w:ascii="Avenir Book" w:hAnsi="Avenir Book" w:cs="Arial"/>
          <w:color w:val="auto"/>
          <w:sz w:val="20"/>
          <w:szCs w:val="20"/>
        </w:rPr>
        <w:t>Instagram</w:t>
      </w:r>
      <w:proofErr w:type="spellEnd"/>
      <w:r w:rsidRPr="003409BB">
        <w:rPr>
          <w:rFonts w:ascii="Avenir Book" w:hAnsi="Avenir Book" w:cs="Arial"/>
          <w:color w:val="auto"/>
          <w:sz w:val="20"/>
          <w:szCs w:val="20"/>
        </w:rPr>
        <w:t xml:space="preserve"> et tout autre moyen de son choix.</w:t>
      </w:r>
    </w:p>
    <w:p w14:paraId="3B59D0CA" w14:textId="5056A464" w:rsidR="00BF3084" w:rsidRPr="003409BB" w:rsidRDefault="00D439CA" w:rsidP="003409BB">
      <w:pPr>
        <w:pStyle w:val="NormalWeb"/>
        <w:jc w:val="both"/>
        <w:rPr>
          <w:rFonts w:ascii="Avenir Book" w:hAnsi="Avenir Book" w:cs="Arial"/>
          <w:b/>
          <w:color w:val="000090"/>
          <w:sz w:val="20"/>
          <w:szCs w:val="20"/>
        </w:rPr>
      </w:pPr>
      <w:r w:rsidRPr="003409BB">
        <w:rPr>
          <w:rFonts w:ascii="Avenir Book" w:hAnsi="Avenir Book" w:cs="Arial"/>
          <w:b/>
          <w:color w:val="auto"/>
          <w:sz w:val="20"/>
          <w:szCs w:val="20"/>
        </w:rPr>
        <w:t>L’inscription par écrit</w:t>
      </w:r>
      <w:r w:rsidR="006230FD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(+dossier)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6729FF" w:rsidRPr="003409BB">
        <w:rPr>
          <w:rFonts w:ascii="Avenir Book" w:hAnsi="Avenir Book" w:cs="Arial"/>
          <w:b/>
          <w:color w:val="FF0000"/>
          <w:sz w:val="28"/>
          <w:szCs w:val="28"/>
          <w:u w:val="single"/>
        </w:rPr>
        <w:t>est obligatoire</w:t>
      </w:r>
      <w:r w:rsidR="00054C5C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avant la date du vide-grenier</w:t>
      </w:r>
      <w:r w:rsidR="007F4FA9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et au  plus tard</w:t>
      </w:r>
      <w:r w:rsidR="007F4FA9" w:rsidRPr="003409BB">
        <w:rPr>
          <w:rFonts w:ascii="Avenir Book" w:hAnsi="Avenir Book" w:cs="Arial"/>
          <w:b/>
          <w:color w:val="FF0000"/>
          <w:sz w:val="20"/>
          <w:szCs w:val="20"/>
        </w:rPr>
        <w:t xml:space="preserve"> </w:t>
      </w:r>
      <w:r w:rsidR="0072129A">
        <w:rPr>
          <w:rFonts w:ascii="Avenir Book" w:hAnsi="Avenir Book" w:cs="Arial"/>
          <w:b/>
          <w:color w:val="FF0000"/>
          <w:sz w:val="20"/>
          <w:szCs w:val="20"/>
          <w:u w:val="single"/>
        </w:rPr>
        <w:t>le</w:t>
      </w:r>
      <w:r w:rsidR="00E32DAC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</w:t>
      </w:r>
      <w:r w:rsidR="00AA63B3">
        <w:rPr>
          <w:rFonts w:ascii="Avenir Book" w:hAnsi="Avenir Book" w:cs="Arial"/>
          <w:b/>
          <w:color w:val="FF0000"/>
          <w:sz w:val="20"/>
          <w:szCs w:val="20"/>
          <w:u w:val="single"/>
        </w:rPr>
        <w:t>mercredi</w:t>
      </w:r>
      <w:r w:rsidR="008E12E4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1er</w:t>
      </w:r>
      <w:r w:rsidR="003332EB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septembre</w:t>
      </w:r>
      <w:r w:rsidR="008A4ACF" w:rsidRPr="003409BB">
        <w:rPr>
          <w:rFonts w:ascii="Avenir Book" w:hAnsi="Avenir Book" w:cs="Arial"/>
          <w:b/>
          <w:color w:val="FF0000"/>
          <w:sz w:val="28"/>
          <w:szCs w:val="28"/>
        </w:rPr>
        <w:t xml:space="preserve"> </w:t>
      </w:r>
      <w:r w:rsidR="00AA63B3">
        <w:rPr>
          <w:rFonts w:ascii="Avenir Book" w:hAnsi="Avenir Book" w:cs="Arial"/>
          <w:b/>
          <w:color w:val="FF0000"/>
          <w:sz w:val="28"/>
          <w:szCs w:val="28"/>
        </w:rPr>
        <w:t>2021</w:t>
      </w:r>
      <w:r w:rsidR="006715B3" w:rsidRPr="003409BB">
        <w:rPr>
          <w:rFonts w:ascii="Avenir Book" w:hAnsi="Avenir Book" w:cs="Arial"/>
          <w:b/>
          <w:color w:val="FF0000"/>
          <w:sz w:val="28"/>
          <w:szCs w:val="28"/>
        </w:rPr>
        <w:t xml:space="preserve"> </w:t>
      </w:r>
      <w:r w:rsidRPr="003409BB">
        <w:rPr>
          <w:rFonts w:ascii="Avenir Book" w:hAnsi="Avenir Book" w:cs="Arial"/>
          <w:b/>
          <w:color w:val="FF0000"/>
          <w:sz w:val="28"/>
          <w:szCs w:val="28"/>
        </w:rPr>
        <w:t xml:space="preserve">à </w:t>
      </w:r>
      <w:r w:rsidR="00B14015" w:rsidRPr="003409BB">
        <w:rPr>
          <w:rFonts w:ascii="Avenir Book" w:hAnsi="Avenir Book" w:cs="Arial"/>
          <w:b/>
          <w:color w:val="FF0000"/>
          <w:sz w:val="28"/>
          <w:szCs w:val="28"/>
        </w:rPr>
        <w:t xml:space="preserve">19 </w:t>
      </w:r>
      <w:r w:rsidR="007F4FA9" w:rsidRPr="003409BB">
        <w:rPr>
          <w:rFonts w:ascii="Avenir Book" w:hAnsi="Avenir Book" w:cs="Arial"/>
          <w:b/>
          <w:color w:val="FF0000"/>
          <w:sz w:val="28"/>
          <w:szCs w:val="28"/>
        </w:rPr>
        <w:t>h</w:t>
      </w:r>
      <w:r w:rsidR="003409BB">
        <w:rPr>
          <w:rFonts w:ascii="Avenir Book" w:hAnsi="Avenir Book" w:cs="Arial"/>
          <w:b/>
          <w:color w:val="FF0000"/>
          <w:sz w:val="28"/>
          <w:szCs w:val="28"/>
        </w:rPr>
        <w:t xml:space="preserve"> </w:t>
      </w:r>
      <w:r w:rsidR="003409BB" w:rsidRPr="003409BB">
        <w:rPr>
          <w:rFonts w:ascii="Avenir Book" w:hAnsi="Avenir Book" w:cs="Arial"/>
          <w:b/>
          <w:color w:val="auto"/>
          <w:sz w:val="20"/>
          <w:szCs w:val="20"/>
        </w:rPr>
        <w:t>(voir Fiche d’inscription)</w:t>
      </w:r>
      <w:r w:rsidR="006729FF" w:rsidRPr="003409BB">
        <w:rPr>
          <w:rFonts w:ascii="Avenir Book" w:hAnsi="Avenir Book" w:cs="Arial"/>
          <w:b/>
          <w:color w:val="auto"/>
          <w:sz w:val="20"/>
          <w:szCs w:val="20"/>
        </w:rPr>
        <w:t>.</w:t>
      </w:r>
      <w:r w:rsidR="00A77FA2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8A4ACF" w:rsidRPr="003409BB">
        <w:rPr>
          <w:rFonts w:ascii="Avenir Book" w:hAnsi="Avenir Book" w:cs="Arial"/>
          <w:b/>
          <w:color w:val="auto"/>
          <w:sz w:val="20"/>
          <w:szCs w:val="20"/>
          <w:highlight w:val="yellow"/>
          <w:u w:val="single"/>
        </w:rPr>
        <w:t>Plus aucune inscription</w:t>
      </w:r>
      <w:r w:rsidR="008A4ACF" w:rsidRPr="003409BB">
        <w:rPr>
          <w:rFonts w:ascii="Avenir Book" w:hAnsi="Avenir Book" w:cs="Arial"/>
          <w:b/>
          <w:color w:val="FF0000"/>
          <w:sz w:val="20"/>
          <w:szCs w:val="20"/>
        </w:rPr>
        <w:t xml:space="preserve"> ne sera acce</w:t>
      </w:r>
      <w:r w:rsidR="00421025" w:rsidRPr="003409BB">
        <w:rPr>
          <w:rFonts w:ascii="Avenir Book" w:hAnsi="Avenir Book" w:cs="Arial"/>
          <w:b/>
          <w:color w:val="FF0000"/>
          <w:sz w:val="20"/>
          <w:szCs w:val="20"/>
        </w:rPr>
        <w:t>p</w:t>
      </w:r>
      <w:r w:rsidRPr="003409BB">
        <w:rPr>
          <w:rFonts w:ascii="Avenir Book" w:hAnsi="Avenir Book" w:cs="Arial"/>
          <w:b/>
          <w:color w:val="FF0000"/>
          <w:sz w:val="20"/>
          <w:szCs w:val="20"/>
        </w:rPr>
        <w:t>tée après ces</w:t>
      </w:r>
      <w:r w:rsidR="008A4ACF" w:rsidRPr="003409BB">
        <w:rPr>
          <w:rFonts w:ascii="Avenir Book" w:hAnsi="Avenir Book" w:cs="Arial"/>
          <w:b/>
          <w:color w:val="FF0000"/>
          <w:sz w:val="20"/>
          <w:szCs w:val="20"/>
        </w:rPr>
        <w:t xml:space="preserve"> date</w:t>
      </w:r>
      <w:r w:rsidRPr="003409BB">
        <w:rPr>
          <w:rFonts w:ascii="Avenir Book" w:hAnsi="Avenir Book" w:cs="Arial"/>
          <w:b/>
          <w:color w:val="FF0000"/>
          <w:sz w:val="20"/>
          <w:szCs w:val="20"/>
        </w:rPr>
        <w:t xml:space="preserve"> et heure</w:t>
      </w:r>
      <w:r w:rsidR="003409BB">
        <w:rPr>
          <w:rFonts w:ascii="Avenir Book" w:hAnsi="Avenir Book" w:cs="Arial"/>
          <w:b/>
          <w:color w:val="auto"/>
          <w:sz w:val="20"/>
          <w:szCs w:val="20"/>
        </w:rPr>
        <w:t>. Les inscriptions pourront</w:t>
      </w:r>
      <w:r w:rsidR="00903DF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également être </w:t>
      </w:r>
      <w:r w:rsidR="006230FD" w:rsidRPr="003409BB">
        <w:rPr>
          <w:rFonts w:ascii="Avenir Book" w:hAnsi="Avenir Book" w:cs="Arial"/>
          <w:b/>
          <w:color w:val="auto"/>
          <w:sz w:val="20"/>
          <w:szCs w:val="20"/>
        </w:rPr>
        <w:t>stoppées</w:t>
      </w:r>
      <w:r w:rsidR="00903DF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903DF6" w:rsidRPr="003409BB">
        <w:rPr>
          <w:rFonts w:ascii="Avenir Book" w:hAnsi="Avenir Book" w:cs="Arial"/>
          <w:color w:val="auto"/>
          <w:sz w:val="22"/>
          <w:szCs w:val="20"/>
        </w:rPr>
        <w:t>avant cette date</w:t>
      </w:r>
      <w:r w:rsidR="00903DF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3409BB">
        <w:rPr>
          <w:rFonts w:ascii="Avenir Book" w:hAnsi="Avenir Book" w:cs="Arial"/>
          <w:b/>
          <w:color w:val="auto"/>
          <w:sz w:val="20"/>
          <w:szCs w:val="20"/>
        </w:rPr>
        <w:t>si</w:t>
      </w:r>
      <w:r w:rsidR="00903DF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le </w:t>
      </w:r>
      <w:r w:rsidR="00903DF6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nombre maximum d’inscriptions</w:t>
      </w:r>
      <w:r w:rsidR="00054C5C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fixé à</w:t>
      </w:r>
      <w:r w:rsidR="00903DF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3409BB" w:rsidRPr="003409BB">
        <w:rPr>
          <w:rFonts w:ascii="Avenir Book" w:hAnsi="Avenir Book" w:cs="Arial"/>
          <w:b/>
          <w:color w:val="FF0000"/>
          <w:sz w:val="28"/>
          <w:szCs w:val="20"/>
        </w:rPr>
        <w:t>10</w:t>
      </w:r>
      <w:r w:rsidR="00903DF6" w:rsidRPr="003409BB">
        <w:rPr>
          <w:rFonts w:ascii="Avenir Book" w:hAnsi="Avenir Book" w:cs="Arial"/>
          <w:b/>
          <w:color w:val="FF0000"/>
          <w:sz w:val="28"/>
          <w:szCs w:val="20"/>
        </w:rPr>
        <w:t xml:space="preserve">0 </w:t>
      </w:r>
      <w:r w:rsidR="00903DF6" w:rsidRPr="003409BB">
        <w:rPr>
          <w:rFonts w:ascii="Avenir Book" w:hAnsi="Avenir Book" w:cs="Arial"/>
          <w:color w:val="auto"/>
          <w:sz w:val="22"/>
          <w:szCs w:val="20"/>
        </w:rPr>
        <w:t>est atteint</w:t>
      </w:r>
      <w:r w:rsidR="00903DF6" w:rsidRPr="003409BB">
        <w:rPr>
          <w:rFonts w:ascii="Avenir Book" w:hAnsi="Avenir Book" w:cs="Arial"/>
          <w:b/>
          <w:color w:val="auto"/>
          <w:sz w:val="20"/>
          <w:szCs w:val="20"/>
        </w:rPr>
        <w:t>.</w:t>
      </w:r>
      <w:r w:rsidR="003409BB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AA63B3" w:rsidRPr="00AA63B3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Aucune inscription 2020 </w:t>
      </w:r>
      <w:r w:rsidR="00877882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ne peut être revendiquée </w:t>
      </w:r>
      <w:r w:rsidR="00AA63B3" w:rsidRPr="00AA63B3">
        <w:rPr>
          <w:rFonts w:ascii="Avenir Book" w:hAnsi="Avenir Book" w:cs="Arial"/>
          <w:b/>
          <w:color w:val="auto"/>
          <w:sz w:val="20"/>
          <w:szCs w:val="20"/>
          <w:u w:val="single"/>
        </w:rPr>
        <w:t>pour ce vide greniers</w:t>
      </w:r>
      <w:r w:rsidR="00AA63B3">
        <w:rPr>
          <w:rFonts w:ascii="Avenir Book" w:hAnsi="Avenir Book" w:cs="Arial"/>
          <w:b/>
          <w:color w:val="auto"/>
          <w:sz w:val="20"/>
          <w:szCs w:val="20"/>
        </w:rPr>
        <w:t xml:space="preserve">. </w:t>
      </w:r>
      <w:r w:rsid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</w:p>
    <w:p w14:paraId="6E721C0D" w14:textId="0D9F660C" w:rsidR="000D0395" w:rsidRPr="003409BB" w:rsidRDefault="00F87E9B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b/>
          <w:color w:val="auto"/>
          <w:sz w:val="20"/>
          <w:szCs w:val="20"/>
        </w:rPr>
      </w:pPr>
      <w:r w:rsidRPr="003409BB">
        <w:rPr>
          <w:rFonts w:ascii="Avenir Book" w:hAnsi="Avenir Book" w:cs="Arial"/>
          <w:b/>
          <w:color w:val="auto"/>
          <w:sz w:val="20"/>
          <w:szCs w:val="20"/>
        </w:rPr>
        <w:t>E</w:t>
      </w:r>
      <w:r w:rsidR="000D0395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n cas de questionnement prière </w:t>
      </w:r>
      <w:r w:rsidR="0097361F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d’envoyer un </w:t>
      </w:r>
      <w:r w:rsidR="0097361F" w:rsidRPr="003409BB">
        <w:rPr>
          <w:rFonts w:ascii="Avenir Book" w:hAnsi="Avenir Book" w:cs="Arial"/>
          <w:b/>
          <w:color w:val="FF0000"/>
          <w:sz w:val="20"/>
          <w:szCs w:val="20"/>
        </w:rPr>
        <w:t>mail</w:t>
      </w:r>
      <w:r w:rsidR="0097361F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ou d’appeler </w:t>
      </w:r>
      <w:r w:rsidR="000D0395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l’un des </w:t>
      </w:r>
      <w:r w:rsidR="0097361F" w:rsidRPr="003409BB">
        <w:rPr>
          <w:rFonts w:ascii="Avenir Book" w:hAnsi="Avenir Book" w:cs="Arial"/>
          <w:b/>
          <w:color w:val="auto"/>
          <w:sz w:val="20"/>
          <w:szCs w:val="20"/>
        </w:rPr>
        <w:t>organisateurs</w:t>
      </w:r>
      <w:r w:rsidR="000D0395" w:rsidRPr="003409BB">
        <w:rPr>
          <w:rFonts w:ascii="Avenir Book" w:hAnsi="Avenir Book" w:cs="Arial"/>
          <w:b/>
          <w:color w:val="auto"/>
          <w:sz w:val="20"/>
          <w:szCs w:val="20"/>
        </w:rPr>
        <w:t>.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1C1BE7" w:rsidRPr="003409BB">
        <w:rPr>
          <w:rFonts w:ascii="Avenir Book" w:hAnsi="Avenir Book" w:cs="Arial"/>
          <w:b/>
          <w:color w:val="auto"/>
          <w:sz w:val="20"/>
          <w:szCs w:val="20"/>
        </w:rPr>
        <w:t>E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>n cas de dossier incomplet</w:t>
      </w:r>
      <w:r w:rsidR="001C1BE7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421025" w:rsidRPr="003409BB">
        <w:rPr>
          <w:rFonts w:ascii="Avenir Book" w:hAnsi="Avenir Book" w:cs="Arial"/>
          <w:b/>
          <w:color w:val="FF0000"/>
          <w:sz w:val="28"/>
          <w:szCs w:val="28"/>
        </w:rPr>
        <w:t>aucun</w:t>
      </w:r>
      <w:r w:rsidR="00421025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emplacement ne sera attribué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>.</w:t>
      </w:r>
    </w:p>
    <w:p w14:paraId="17B755CD" w14:textId="43319A73" w:rsidR="00556BA6" w:rsidRPr="003409BB" w:rsidRDefault="006A46EF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b/>
          <w:color w:val="auto"/>
          <w:sz w:val="20"/>
          <w:szCs w:val="20"/>
        </w:rPr>
      </w:pPr>
      <w:r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Chaque participant s'engage à </w:t>
      </w:r>
      <w:r w:rsidRPr="003409BB">
        <w:rPr>
          <w:rFonts w:ascii="Avenir Book" w:hAnsi="Avenir Book" w:cs="Arial"/>
          <w:b/>
          <w:color w:val="FF0000"/>
          <w:sz w:val="20"/>
          <w:szCs w:val="20"/>
        </w:rPr>
        <w:t xml:space="preserve">ne vendre que des objets </w:t>
      </w:r>
      <w:r w:rsidR="001200DE" w:rsidRPr="003409BB">
        <w:rPr>
          <w:rFonts w:ascii="Avenir Book" w:hAnsi="Avenir Book" w:cs="Arial"/>
          <w:b/>
          <w:color w:val="FF0000"/>
          <w:sz w:val="20"/>
          <w:szCs w:val="20"/>
        </w:rPr>
        <w:t>lui appartenant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>, ce qui exclut la revente d'objets</w:t>
      </w:r>
      <w:r w:rsidR="001200DE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neufs ou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confiés par un commerçant</w:t>
      </w:r>
      <w:r w:rsidRPr="003409BB">
        <w:rPr>
          <w:rFonts w:ascii="Avenir Book" w:hAnsi="Avenir Book" w:cs="Arial"/>
          <w:color w:val="auto"/>
          <w:sz w:val="20"/>
          <w:szCs w:val="20"/>
        </w:rPr>
        <w:t>. Les meubles « meublants » (canapé</w:t>
      </w:r>
      <w:r w:rsidR="00054C5C" w:rsidRPr="003409BB">
        <w:rPr>
          <w:rFonts w:ascii="Avenir Book" w:hAnsi="Avenir Book" w:cs="Arial"/>
          <w:color w:val="auto"/>
          <w:sz w:val="20"/>
          <w:szCs w:val="20"/>
        </w:rPr>
        <w:t>s</w:t>
      </w:r>
      <w:r w:rsidRPr="003409BB">
        <w:rPr>
          <w:rFonts w:ascii="Avenir Book" w:hAnsi="Avenir Book" w:cs="Arial"/>
          <w:color w:val="auto"/>
          <w:sz w:val="20"/>
          <w:szCs w:val="20"/>
        </w:rPr>
        <w:t>, armoires, bibliothèques, gros électroménagers</w:t>
      </w:r>
      <w:proofErr w:type="gramStart"/>
      <w:r w:rsidR="0097361F" w:rsidRPr="003409BB">
        <w:rPr>
          <w:rFonts w:ascii="Avenir Book" w:hAnsi="Avenir Book" w:cs="Arial"/>
          <w:color w:val="auto"/>
          <w:sz w:val="20"/>
          <w:szCs w:val="20"/>
        </w:rPr>
        <w:t xml:space="preserve">... </w:t>
      </w:r>
      <w:r w:rsidRPr="003409BB">
        <w:rPr>
          <w:rFonts w:ascii="Avenir Book" w:hAnsi="Avenir Book" w:cs="Arial"/>
          <w:color w:val="auto"/>
          <w:sz w:val="20"/>
          <w:szCs w:val="20"/>
        </w:rPr>
        <w:t>)</w:t>
      </w:r>
      <w:proofErr w:type="gramEnd"/>
      <w:r w:rsidRPr="003409BB">
        <w:rPr>
          <w:rFonts w:ascii="Avenir Book" w:hAnsi="Avenir Book" w:cs="Arial"/>
          <w:color w:val="auto"/>
          <w:sz w:val="20"/>
          <w:szCs w:val="20"/>
        </w:rPr>
        <w:t xml:space="preserve"> sont interdits. </w:t>
      </w:r>
      <w:r w:rsidR="00BD3597" w:rsidRPr="003409BB">
        <w:rPr>
          <w:rFonts w:ascii="Avenir Book" w:hAnsi="Avenir Book" w:cs="Arial"/>
          <w:color w:val="auto"/>
          <w:sz w:val="20"/>
          <w:szCs w:val="20"/>
        </w:rPr>
        <w:t xml:space="preserve">La vente de denrées alimentaires est également interdite. </w:t>
      </w:r>
      <w:r w:rsidR="00F87E9B" w:rsidRPr="003409BB">
        <w:rPr>
          <w:rFonts w:ascii="Handwriting - Dakota" w:hAnsi="Handwriting - Dakota" w:cs="Arial"/>
          <w:b/>
          <w:color w:val="0000FF"/>
          <w:sz w:val="22"/>
          <w:szCs w:val="20"/>
        </w:rPr>
        <w:t xml:space="preserve">Mare </w:t>
      </w:r>
      <w:proofErr w:type="spellStart"/>
      <w:r w:rsidR="00F87E9B" w:rsidRPr="003409BB">
        <w:rPr>
          <w:rFonts w:ascii="Handwriting - Dakota" w:hAnsi="Handwriting - Dakota" w:cs="Arial"/>
          <w:b/>
          <w:color w:val="0000FF"/>
          <w:sz w:val="22"/>
          <w:szCs w:val="20"/>
        </w:rPr>
        <w:t>Nostrum</w:t>
      </w:r>
      <w:proofErr w:type="spellEnd"/>
      <w:r w:rsidR="00F87E9B" w:rsidRPr="003409BB">
        <w:rPr>
          <w:rFonts w:ascii="Avenir Book" w:hAnsi="Avenir Book" w:cs="Arial"/>
          <w:color w:val="auto"/>
          <w:sz w:val="22"/>
          <w:szCs w:val="20"/>
        </w:rPr>
        <w:t xml:space="preserve"> 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se réserve le </w:t>
      </w:r>
      <w:r w:rsidR="001200DE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droit d’accepter ou de refuser 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</w:rPr>
        <w:t>un participant.</w:t>
      </w:r>
      <w:r w:rsidR="001200DE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AF52DD" w:rsidRPr="003409BB">
        <w:rPr>
          <w:rFonts w:ascii="Avenir Book" w:hAnsi="Avenir Book" w:cs="Arial"/>
          <w:b/>
          <w:color w:val="auto"/>
          <w:sz w:val="20"/>
          <w:szCs w:val="20"/>
        </w:rPr>
        <w:t>En cas de litige avec un exposant e</w:t>
      </w:r>
      <w:r w:rsidR="001200DE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lle procédera </w:t>
      </w:r>
      <w:r w:rsidR="006230FD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à son exclusion et </w:t>
      </w:r>
      <w:r w:rsidR="001200DE" w:rsidRPr="003409BB">
        <w:rPr>
          <w:rFonts w:ascii="Avenir Book" w:hAnsi="Avenir Book" w:cs="Arial"/>
          <w:b/>
          <w:color w:val="auto"/>
          <w:sz w:val="20"/>
          <w:szCs w:val="20"/>
        </w:rPr>
        <w:t>au remboursement des frais av</w:t>
      </w:r>
      <w:r w:rsidR="00DC30E9" w:rsidRPr="003409BB">
        <w:rPr>
          <w:rFonts w:ascii="Avenir Book" w:hAnsi="Avenir Book" w:cs="Arial"/>
          <w:b/>
          <w:color w:val="auto"/>
          <w:sz w:val="20"/>
          <w:szCs w:val="20"/>
        </w:rPr>
        <w:t>ancés</w:t>
      </w:r>
      <w:r w:rsidR="001200DE" w:rsidRPr="003409BB">
        <w:rPr>
          <w:rFonts w:ascii="Avenir Book" w:hAnsi="Avenir Book" w:cs="Arial"/>
          <w:b/>
          <w:color w:val="auto"/>
          <w:sz w:val="20"/>
          <w:szCs w:val="20"/>
        </w:rPr>
        <w:t>.</w:t>
      </w:r>
    </w:p>
    <w:p w14:paraId="174F0045" w14:textId="77777777" w:rsidR="00BF3084" w:rsidRPr="003409BB" w:rsidRDefault="00BF3084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</w:p>
    <w:p w14:paraId="4E9782F1" w14:textId="357A6B8D" w:rsidR="00556BA6" w:rsidRPr="003409BB" w:rsidRDefault="00556BA6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  <w:r w:rsidRPr="003409BB">
        <w:rPr>
          <w:rFonts w:ascii="Avenir Book" w:hAnsi="Avenir Book" w:cs="Arial"/>
          <w:color w:val="auto"/>
          <w:sz w:val="20"/>
          <w:szCs w:val="20"/>
        </w:rPr>
        <w:t>L'installation des participants débute</w:t>
      </w:r>
      <w:r w:rsidR="00BA056F" w:rsidRPr="003409BB">
        <w:rPr>
          <w:rFonts w:ascii="Avenir Book" w:hAnsi="Avenir Book" w:cs="Arial"/>
          <w:color w:val="auto"/>
          <w:sz w:val="20"/>
          <w:szCs w:val="20"/>
        </w:rPr>
        <w:t xml:space="preserve">ra le jour même dès </w:t>
      </w:r>
      <w:r w:rsidR="0097361F" w:rsidRPr="003409BB">
        <w:rPr>
          <w:rFonts w:ascii="Avenir Book" w:hAnsi="Avenir Book" w:cs="Arial"/>
          <w:color w:val="auto"/>
          <w:sz w:val="20"/>
          <w:szCs w:val="20"/>
        </w:rPr>
        <w:t>7h</w:t>
      </w:r>
      <w:r w:rsidRPr="003409BB">
        <w:rPr>
          <w:rFonts w:ascii="Avenir Book" w:hAnsi="Avenir Book" w:cs="Arial"/>
          <w:color w:val="auto"/>
          <w:sz w:val="20"/>
          <w:szCs w:val="20"/>
        </w:rPr>
        <w:t xml:space="preserve"> et devra </w:t>
      </w:r>
      <w:r w:rsidR="00BA056F" w:rsidRPr="003409BB">
        <w:rPr>
          <w:rFonts w:ascii="Avenir Book" w:hAnsi="Avenir Book" w:cs="Arial"/>
          <w:color w:val="auto"/>
          <w:sz w:val="20"/>
          <w:szCs w:val="20"/>
        </w:rPr>
        <w:t xml:space="preserve">impérativement être terminée à </w:t>
      </w:r>
      <w:r w:rsidR="001A79DE" w:rsidRPr="003409BB">
        <w:rPr>
          <w:rFonts w:ascii="Avenir Book" w:hAnsi="Avenir Book" w:cs="Arial"/>
          <w:color w:val="auto"/>
          <w:sz w:val="20"/>
          <w:szCs w:val="20"/>
        </w:rPr>
        <w:t>9 h</w:t>
      </w:r>
      <w:r w:rsidRPr="003409BB">
        <w:rPr>
          <w:rFonts w:ascii="Avenir Book" w:hAnsi="Avenir Book" w:cs="Arial"/>
          <w:color w:val="auto"/>
          <w:sz w:val="20"/>
          <w:szCs w:val="20"/>
        </w:rPr>
        <w:t xml:space="preserve">. </w:t>
      </w:r>
      <w:r w:rsidR="00F87061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Aucun véhicule ne sera aut</w:t>
      </w:r>
      <w:r w:rsidR="00054C5C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orisé dans le périmètre du vide-</w:t>
      </w:r>
      <w:r w:rsidR="00F87061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grenier au delà de 8h45</w:t>
      </w:r>
      <w:r w:rsidR="00F87061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. </w:t>
      </w:r>
      <w:r w:rsidRPr="003409BB">
        <w:rPr>
          <w:rFonts w:ascii="Avenir Book" w:hAnsi="Avenir Book" w:cs="Arial"/>
          <w:color w:val="auto"/>
          <w:sz w:val="20"/>
          <w:szCs w:val="20"/>
        </w:rPr>
        <w:t xml:space="preserve">Le rangement en fin de manifestation devra être terminé au plus tard </w:t>
      </w:r>
      <w:proofErr w:type="gramStart"/>
      <w:r w:rsidRPr="003409BB">
        <w:rPr>
          <w:rFonts w:ascii="Avenir Book" w:hAnsi="Avenir Book" w:cs="Arial"/>
          <w:color w:val="auto"/>
          <w:sz w:val="20"/>
          <w:szCs w:val="20"/>
        </w:rPr>
        <w:t>à</w:t>
      </w:r>
      <w:proofErr w:type="gramEnd"/>
      <w:r w:rsidRPr="003409BB">
        <w:rPr>
          <w:rFonts w:ascii="Avenir Book" w:hAnsi="Avenir Book" w:cs="Arial"/>
          <w:color w:val="auto"/>
          <w:sz w:val="20"/>
          <w:szCs w:val="20"/>
        </w:rPr>
        <w:t xml:space="preserve"> 1</w:t>
      </w:r>
      <w:r w:rsidR="00AF52DD" w:rsidRPr="003409BB">
        <w:rPr>
          <w:rFonts w:ascii="Avenir Book" w:hAnsi="Avenir Book" w:cs="Arial"/>
          <w:color w:val="auto"/>
          <w:sz w:val="20"/>
          <w:szCs w:val="20"/>
        </w:rPr>
        <w:t>7</w:t>
      </w:r>
      <w:r w:rsidR="001A79DE" w:rsidRPr="003409BB">
        <w:rPr>
          <w:rFonts w:ascii="Avenir Book" w:hAnsi="Avenir Book" w:cs="Arial"/>
          <w:color w:val="auto"/>
          <w:sz w:val="20"/>
          <w:szCs w:val="20"/>
        </w:rPr>
        <w:t xml:space="preserve"> h</w:t>
      </w:r>
      <w:r w:rsidR="00D12ADA" w:rsidRPr="003409BB">
        <w:rPr>
          <w:rFonts w:ascii="Avenir Book" w:hAnsi="Avenir Book" w:cs="Arial"/>
          <w:color w:val="auto"/>
          <w:sz w:val="20"/>
          <w:szCs w:val="20"/>
        </w:rPr>
        <w:t xml:space="preserve"> ; </w:t>
      </w:r>
      <w:r w:rsidR="00D12ADA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>chaque exposant repartira</w:t>
      </w:r>
      <w:r w:rsidR="00AF52DD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avec ses invendus</w:t>
      </w:r>
      <w:r w:rsidR="00D12ADA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</w:t>
      </w:r>
      <w:r w:rsidR="00D12ADA" w:rsidRPr="003409BB">
        <w:rPr>
          <w:rFonts w:ascii="Avenir Book" w:hAnsi="Avenir Book" w:cs="Arial"/>
          <w:b/>
          <w:color w:val="auto"/>
          <w:sz w:val="20"/>
          <w:szCs w:val="20"/>
        </w:rPr>
        <w:t>et</w:t>
      </w:r>
      <w:r w:rsidR="00D12ADA" w:rsidRPr="003409BB">
        <w:rPr>
          <w:rFonts w:ascii="Avenir Book" w:hAnsi="Avenir Book" w:cs="Arial"/>
          <w:b/>
          <w:color w:val="008000"/>
          <w:sz w:val="20"/>
          <w:szCs w:val="20"/>
        </w:rPr>
        <w:t xml:space="preserve"> </w:t>
      </w:r>
      <w:r w:rsidR="00D12ADA" w:rsidRPr="003409BB">
        <w:rPr>
          <w:rFonts w:ascii="Avenir Book" w:hAnsi="Avenir Book" w:cs="Arial"/>
          <w:b/>
          <w:color w:val="008000"/>
          <w:sz w:val="20"/>
          <w:szCs w:val="20"/>
          <w:u w:val="single"/>
        </w:rPr>
        <w:t>laissera</w:t>
      </w:r>
      <w:r w:rsidR="00321A7D" w:rsidRPr="003409BB">
        <w:rPr>
          <w:rFonts w:ascii="Avenir Book" w:hAnsi="Avenir Book" w:cs="Arial"/>
          <w:b/>
          <w:color w:val="008000"/>
          <w:sz w:val="20"/>
          <w:szCs w:val="20"/>
          <w:u w:val="single"/>
        </w:rPr>
        <w:t xml:space="preserve"> son emplacement propre</w:t>
      </w:r>
      <w:r w:rsidRPr="003409BB">
        <w:rPr>
          <w:rFonts w:ascii="Avenir Book" w:hAnsi="Avenir Book" w:cs="Arial"/>
          <w:color w:val="auto"/>
          <w:sz w:val="20"/>
          <w:szCs w:val="20"/>
        </w:rPr>
        <w:t xml:space="preserve">. </w:t>
      </w:r>
    </w:p>
    <w:p w14:paraId="4CCA1B2D" w14:textId="77777777" w:rsidR="00BF3084" w:rsidRPr="003409BB" w:rsidRDefault="00BF3084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color w:val="auto"/>
          <w:sz w:val="20"/>
          <w:szCs w:val="20"/>
        </w:rPr>
      </w:pPr>
    </w:p>
    <w:p w14:paraId="02070638" w14:textId="0D123000" w:rsidR="00556BA6" w:rsidRPr="003409BB" w:rsidRDefault="00F57363" w:rsidP="00BF3084">
      <w:pPr>
        <w:pStyle w:val="NormalWeb"/>
        <w:spacing w:before="0" w:beforeAutospacing="0" w:after="0" w:afterAutospacing="0"/>
        <w:jc w:val="both"/>
        <w:rPr>
          <w:rFonts w:ascii="Avenir Book" w:hAnsi="Avenir Book" w:cs="Arial"/>
          <w:b/>
          <w:color w:val="auto"/>
          <w:sz w:val="20"/>
          <w:szCs w:val="20"/>
          <w:u w:val="single"/>
        </w:rPr>
      </w:pPr>
      <w:r w:rsidRPr="003409BB">
        <w:rPr>
          <w:rFonts w:ascii="Avenir Book" w:hAnsi="Avenir Book" w:cs="Arial"/>
          <w:color w:val="auto"/>
          <w:sz w:val="20"/>
          <w:szCs w:val="20"/>
        </w:rPr>
        <w:t>Les emplacements s</w:t>
      </w:r>
      <w:r w:rsidR="00556BA6" w:rsidRPr="003409BB">
        <w:rPr>
          <w:rFonts w:ascii="Avenir Book" w:hAnsi="Avenir Book" w:cs="Arial"/>
          <w:color w:val="auto"/>
          <w:sz w:val="20"/>
          <w:szCs w:val="20"/>
        </w:rPr>
        <w:t xml:space="preserve">ont de trois (3) mètres sur deux (2). </w:t>
      </w:r>
      <w:r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Ils sont at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>tribués sans</w:t>
      </w:r>
      <w:r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 table ni chaise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  <w:u w:val="single"/>
        </w:rPr>
        <w:t xml:space="preserve">, et </w:t>
      </w:r>
      <w:r w:rsidR="00556BA6" w:rsidRPr="003409BB">
        <w:rPr>
          <w:rFonts w:ascii="Avenir Book" w:hAnsi="Avenir Book" w:cs="Arial"/>
          <w:b/>
          <w:color w:val="008000"/>
          <w:sz w:val="20"/>
          <w:szCs w:val="20"/>
          <w:u w:val="single"/>
        </w:rPr>
        <w:t>en fonction d’un plan d’installation prédéfini par les organisateurs</w:t>
      </w:r>
      <w:r w:rsidR="00DC30E9" w:rsidRPr="003409BB">
        <w:rPr>
          <w:rFonts w:ascii="Avenir Book" w:hAnsi="Avenir Book" w:cs="Arial"/>
          <w:b/>
          <w:color w:val="008000"/>
          <w:sz w:val="20"/>
          <w:szCs w:val="20"/>
          <w:u w:val="single"/>
        </w:rPr>
        <w:t xml:space="preserve">. </w:t>
      </w:r>
      <w:r w:rsidRPr="003409BB">
        <w:rPr>
          <w:rFonts w:ascii="Avenir Book" w:hAnsi="Avenir Book" w:cs="Arial"/>
          <w:b/>
          <w:color w:val="008000"/>
          <w:sz w:val="20"/>
          <w:szCs w:val="20"/>
          <w:u w:val="single"/>
        </w:rPr>
        <w:t>Les places allouées sont définitives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>.</w:t>
      </w:r>
      <w:r w:rsidR="00D439CA" w:rsidRPr="003409BB">
        <w:rPr>
          <w:rFonts w:ascii="Avenir Book" w:hAnsi="Avenir Book" w:cs="Arial"/>
          <w:b/>
          <w:color w:val="FF0000"/>
          <w:sz w:val="20"/>
          <w:szCs w:val="20"/>
        </w:rPr>
        <w:t xml:space="preserve"> </w:t>
      </w:r>
      <w:r w:rsidR="003409BB" w:rsidRPr="003409BB">
        <w:rPr>
          <w:rFonts w:ascii="Avenir Book" w:hAnsi="Avenir Book" w:cs="Arial"/>
          <w:b/>
          <w:color w:val="000090"/>
          <w:sz w:val="20"/>
          <w:szCs w:val="20"/>
        </w:rPr>
        <w:t>Les conditions seront certainement plus strictes, à savoir un espace entre chaque stand d’au moins 1,50 mètre, afin de respecter les mesures obligatoires de distanciation</w:t>
      </w:r>
      <w:r w:rsidR="003409BB">
        <w:rPr>
          <w:rFonts w:ascii="Avenir Book" w:hAnsi="Avenir Book" w:cs="Arial"/>
          <w:b/>
          <w:color w:val="000090"/>
          <w:sz w:val="20"/>
          <w:szCs w:val="20"/>
        </w:rPr>
        <w:t xml:space="preserve">. 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En cas d'impossibilité à être présent le jour 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>prévu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, </w:t>
      </w:r>
      <w:r w:rsidRPr="003409BB">
        <w:rPr>
          <w:rFonts w:ascii="Avenir Book" w:hAnsi="Avenir Book" w:cs="Arial"/>
          <w:b/>
          <w:color w:val="auto"/>
          <w:sz w:val="20"/>
          <w:szCs w:val="20"/>
        </w:rPr>
        <w:t>merci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de bien vouloir </w:t>
      </w:r>
      <w:r w:rsidR="00556BA6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>prévenir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  <w:r w:rsidR="004265E0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au plus tard </w:t>
      </w:r>
      <w:r w:rsidR="004056D0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le </w:t>
      </w:r>
      <w:r w:rsidR="00AA63B3">
        <w:rPr>
          <w:rFonts w:ascii="Avenir Book" w:hAnsi="Avenir Book" w:cs="Arial"/>
          <w:b/>
          <w:color w:val="FF0000"/>
          <w:sz w:val="20"/>
          <w:szCs w:val="20"/>
          <w:u w:val="single"/>
        </w:rPr>
        <w:t>mercredi</w:t>
      </w:r>
      <w:r w:rsidR="008E12E4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1er</w:t>
      </w:r>
      <w:r w:rsidR="003332EB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septembre</w:t>
      </w:r>
      <w:r w:rsidR="003332EB" w:rsidRPr="003409BB">
        <w:rPr>
          <w:rFonts w:ascii="Avenir Book" w:hAnsi="Avenir Book" w:cs="Arial"/>
          <w:b/>
          <w:color w:val="FF0000"/>
          <w:sz w:val="28"/>
          <w:szCs w:val="28"/>
        </w:rPr>
        <w:t xml:space="preserve"> </w:t>
      </w:r>
      <w:r w:rsidR="0072129A">
        <w:rPr>
          <w:rFonts w:ascii="Avenir Book" w:hAnsi="Avenir Book" w:cs="Arial"/>
          <w:b/>
          <w:color w:val="FF0000"/>
          <w:sz w:val="20"/>
          <w:szCs w:val="20"/>
          <w:u w:val="single"/>
        </w:rPr>
        <w:t>2021</w:t>
      </w:r>
      <w:r w:rsidR="00BF3084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 xml:space="preserve"> </w:t>
      </w:r>
      <w:r w:rsidR="00824539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>avant 19</w:t>
      </w:r>
      <w:r w:rsidR="0096036E" w:rsidRPr="003409BB">
        <w:rPr>
          <w:rFonts w:ascii="Avenir Book" w:hAnsi="Avenir Book" w:cs="Arial"/>
          <w:b/>
          <w:color w:val="FF0000"/>
          <w:sz w:val="20"/>
          <w:szCs w:val="20"/>
          <w:u w:val="single"/>
        </w:rPr>
        <w:t>h</w:t>
      </w:r>
      <w:r w:rsidR="00556BA6" w:rsidRPr="003409BB">
        <w:rPr>
          <w:rFonts w:ascii="Avenir Book" w:hAnsi="Avenir Book" w:cs="Arial"/>
          <w:b/>
          <w:color w:val="auto"/>
          <w:sz w:val="20"/>
          <w:szCs w:val="20"/>
        </w:rPr>
        <w:t>.</w:t>
      </w:r>
      <w:r w:rsidR="00A85AAE" w:rsidRPr="003409BB">
        <w:rPr>
          <w:rFonts w:ascii="Avenir Book" w:hAnsi="Avenir Book" w:cs="Arial"/>
          <w:b/>
          <w:color w:val="auto"/>
          <w:sz w:val="20"/>
          <w:szCs w:val="20"/>
        </w:rPr>
        <w:t xml:space="preserve"> </w:t>
      </w:r>
    </w:p>
    <w:sectPr w:rsidR="00556BA6" w:rsidRPr="003409BB" w:rsidSect="00556BA6">
      <w:headerReference w:type="default" r:id="rId8"/>
      <w:footerReference w:type="default" r:id="rId9"/>
      <w:pgSz w:w="11900" w:h="16840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6D546A" w14:textId="77777777" w:rsidR="005A5EE5" w:rsidRDefault="005A5EE5" w:rsidP="00DB2FCA">
      <w:r>
        <w:separator/>
      </w:r>
    </w:p>
  </w:endnote>
  <w:endnote w:type="continuationSeparator" w:id="0">
    <w:p w14:paraId="21AC9AC2" w14:textId="77777777" w:rsidR="005A5EE5" w:rsidRDefault="005A5EE5" w:rsidP="00DB2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Handwriting - Dakota">
    <w:panose1 w:val="02000400000000000000"/>
    <w:charset w:val="00"/>
    <w:family w:val="auto"/>
    <w:pitch w:val="variable"/>
    <w:sig w:usb0="80000027" w:usb1="00000000" w:usb2="00000000" w:usb3="00000000" w:csb0="00000111" w:csb1="00000000"/>
  </w:font>
  <w:font w:name="Avenir Black">
    <w:panose1 w:val="020B0803020203020204"/>
    <w:charset w:val="00"/>
    <w:family w:val="auto"/>
    <w:pitch w:val="variable"/>
    <w:sig w:usb0="800000AF" w:usb1="5000204A" w:usb2="00000000" w:usb3="00000000" w:csb0="0000009B" w:csb1="00000000"/>
  </w:font>
  <w:font w:name="Apple Casual">
    <w:panose1 w:val="00010400000000000000"/>
    <w:charset w:val="00"/>
    <w:family w:val="auto"/>
    <w:pitch w:val="variable"/>
    <w:sig w:usb0="8000002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197EF" w14:textId="77777777" w:rsidR="005A5EE5" w:rsidRPr="00B171DA" w:rsidRDefault="005A5EE5" w:rsidP="00DB2FCA">
    <w:pPr>
      <w:jc w:val="center"/>
      <w:rPr>
        <w:rFonts w:ascii="Avenir Book" w:hAnsi="Avenir Book" w:cs="Arial"/>
        <w:sz w:val="14"/>
        <w:szCs w:val="16"/>
      </w:rPr>
    </w:pPr>
  </w:p>
  <w:p w14:paraId="09C2D2A8" w14:textId="77777777" w:rsidR="003E4331" w:rsidRPr="003E4331" w:rsidRDefault="003E4331" w:rsidP="003E4331">
    <w:pPr>
      <w:jc w:val="center"/>
      <w:rPr>
        <w:rFonts w:ascii="Avenir Black" w:hAnsi="Avenir Black" w:cs="Arial"/>
        <w:sz w:val="20"/>
        <w:szCs w:val="20"/>
      </w:rPr>
    </w:pPr>
    <w:r w:rsidRPr="003E4331">
      <w:rPr>
        <w:rFonts w:ascii="Avenir Black" w:hAnsi="Avenir Black" w:cs="Arial"/>
        <w:sz w:val="20"/>
        <w:szCs w:val="20"/>
      </w:rPr>
      <w:t>associationmarenostrum@gmail.com</w:t>
    </w:r>
  </w:p>
  <w:p w14:paraId="01C9DDEA" w14:textId="12183F0A" w:rsidR="005A5EE5" w:rsidRPr="00DB2FCA" w:rsidRDefault="003E4331" w:rsidP="003E4331">
    <w:pPr>
      <w:jc w:val="center"/>
      <w:rPr>
        <w:rFonts w:ascii="Arial" w:hAnsi="Arial" w:cs="Arial"/>
        <w:color w:val="000000"/>
        <w:sz w:val="16"/>
        <w:szCs w:val="16"/>
      </w:rPr>
    </w:pPr>
    <w:r w:rsidRPr="003E4331">
      <w:rPr>
        <w:rFonts w:ascii="Avenir Black" w:hAnsi="Avenir Black" w:cs="Arial"/>
        <w:b/>
        <w:color w:val="3366FF"/>
        <w:sz w:val="20"/>
      </w:rPr>
      <w:t>http://www.asso-marenostrum.org</w:t>
    </w:r>
  </w:p>
  <w:p w14:paraId="3853144E" w14:textId="77777777" w:rsidR="005A5EE5" w:rsidRPr="006F6D6E" w:rsidRDefault="005A5EE5" w:rsidP="00B42DE5">
    <w:pPr>
      <w:rPr>
        <w:rFonts w:ascii="Apple Casual" w:hAnsi="Apple Casual"/>
        <w:color w:val="000000" w:themeColor="text1"/>
        <w:sz w:val="28"/>
      </w:rPr>
    </w:pPr>
    <w:r w:rsidRPr="00F27917">
      <w:rPr>
        <w:rFonts w:ascii="Apple Casual" w:hAnsi="Apple Casual"/>
        <w:color w:val="000000" w:themeColor="text1"/>
        <w:sz w:val="22"/>
      </w:rPr>
      <w:t>Ne pas jeter sur la voie publique</w:t>
    </w:r>
    <w:r>
      <w:rPr>
        <w:noProof/>
        <w:sz w:val="28"/>
      </w:rPr>
      <w:t xml:space="preserve"> </w:t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</w:r>
    <w:r>
      <w:rPr>
        <w:noProof/>
        <w:sz w:val="28"/>
      </w:rPr>
      <w:tab/>
      <w:t xml:space="preserve">        </w:t>
    </w:r>
    <w:r>
      <w:rPr>
        <w:rFonts w:ascii="Apple Casual" w:hAnsi="Apple Casual"/>
        <w:noProof/>
        <w:color w:val="000000" w:themeColor="text1"/>
        <w:sz w:val="28"/>
      </w:rPr>
      <w:drawing>
        <wp:inline distT="0" distB="0" distL="0" distR="0" wp14:anchorId="2DACBFF2" wp14:editId="574C779C">
          <wp:extent cx="283161" cy="360000"/>
          <wp:effectExtent l="0" t="0" r="0" b="0"/>
          <wp:docPr id="3" name="Image 3" descr="Macintosh HD:Users:marie:Documents:Marie:MARE NOSTRUM:GENERAL:logoMontpellier.j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rie:Documents:Marie:MARE NOSTRUM:GENERAL:logoMontpellier.jp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61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3EB3F3" w14:textId="77777777" w:rsidR="005A5EE5" w:rsidRDefault="005A5EE5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652C8" w14:textId="77777777" w:rsidR="005A5EE5" w:rsidRDefault="005A5EE5" w:rsidP="00DB2FCA">
      <w:r>
        <w:separator/>
      </w:r>
    </w:p>
  </w:footnote>
  <w:footnote w:type="continuationSeparator" w:id="0">
    <w:p w14:paraId="0A110ED9" w14:textId="77777777" w:rsidR="005A5EE5" w:rsidRDefault="005A5EE5" w:rsidP="00DB2FC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75160F" w14:textId="77777777" w:rsidR="003E4331" w:rsidRPr="006F797C" w:rsidRDefault="003E4331" w:rsidP="003E4331">
    <w:pPr>
      <w:jc w:val="center"/>
      <w:rPr>
        <w:rFonts w:ascii="Avenir Black" w:hAnsi="Avenir Black"/>
        <w:b/>
        <w:smallCaps/>
        <w:color w:val="548DD4"/>
        <w:sz w:val="96"/>
      </w:rPr>
    </w:pPr>
    <w:r w:rsidRPr="006F797C">
      <w:rPr>
        <w:rFonts w:ascii="Avenir Black" w:hAnsi="Avenir Black"/>
        <w:b/>
        <w:smallCaps/>
        <w:color w:val="548DD4"/>
        <w:sz w:val="96"/>
      </w:rPr>
      <w:t>MARE NOSTRUM</w:t>
    </w:r>
  </w:p>
  <w:p w14:paraId="38706C08" w14:textId="0BDC0396" w:rsidR="003409BB" w:rsidRPr="003409BB" w:rsidRDefault="003E4331" w:rsidP="003E4331">
    <w:pPr>
      <w:pStyle w:val="En-tte"/>
      <w:jc w:val="center"/>
      <w:rPr>
        <w:rFonts w:ascii="Handwriting - Dakota" w:hAnsi="Handwriting - Dakota"/>
      </w:rPr>
    </w:pPr>
    <w:r w:rsidRPr="006F797C">
      <w:rPr>
        <w:rFonts w:ascii="Avenir Black" w:hAnsi="Avenir Black"/>
        <w:smallCaps/>
        <w:color w:val="548DD4"/>
      </w:rPr>
      <w:t>Association des résidents du Faubourg Méditerranée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55EF1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DB8704B"/>
    <w:multiLevelType w:val="hybridMultilevel"/>
    <w:tmpl w:val="EE084216"/>
    <w:lvl w:ilvl="0" w:tplc="A2783FA6">
      <w:start w:val="1"/>
      <w:numFmt w:val="decimal"/>
      <w:pStyle w:val="DPP1"/>
      <w:lvlText w:val="%1."/>
      <w:lvlJc w:val="left"/>
      <w:pPr>
        <w:ind w:left="786" w:hanging="360"/>
      </w:pPr>
      <w:rPr>
        <w:rFonts w:hint="default"/>
        <w:b/>
        <w:i w:val="0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CE"/>
    <w:rsid w:val="0001026D"/>
    <w:rsid w:val="00010327"/>
    <w:rsid w:val="00054C5C"/>
    <w:rsid w:val="00086AFC"/>
    <w:rsid w:val="000D0395"/>
    <w:rsid w:val="000E0DAC"/>
    <w:rsid w:val="001046D2"/>
    <w:rsid w:val="001200DE"/>
    <w:rsid w:val="00125571"/>
    <w:rsid w:val="00133DB5"/>
    <w:rsid w:val="0015198B"/>
    <w:rsid w:val="001A05DB"/>
    <w:rsid w:val="001A79DE"/>
    <w:rsid w:val="001C1BE7"/>
    <w:rsid w:val="001F1F3D"/>
    <w:rsid w:val="00205ECB"/>
    <w:rsid w:val="00237483"/>
    <w:rsid w:val="00307FBA"/>
    <w:rsid w:val="00321A7D"/>
    <w:rsid w:val="003332EB"/>
    <w:rsid w:val="003409BB"/>
    <w:rsid w:val="003436F3"/>
    <w:rsid w:val="00381A69"/>
    <w:rsid w:val="003900B1"/>
    <w:rsid w:val="00390B60"/>
    <w:rsid w:val="003A0E9A"/>
    <w:rsid w:val="003B2481"/>
    <w:rsid w:val="003E4331"/>
    <w:rsid w:val="004056D0"/>
    <w:rsid w:val="00421025"/>
    <w:rsid w:val="004265E0"/>
    <w:rsid w:val="004E5BD4"/>
    <w:rsid w:val="00525761"/>
    <w:rsid w:val="00556BA6"/>
    <w:rsid w:val="00595015"/>
    <w:rsid w:val="005A5EE5"/>
    <w:rsid w:val="005B0C1E"/>
    <w:rsid w:val="00610FF2"/>
    <w:rsid w:val="0061270F"/>
    <w:rsid w:val="006136CC"/>
    <w:rsid w:val="006230FD"/>
    <w:rsid w:val="006254DC"/>
    <w:rsid w:val="006715B3"/>
    <w:rsid w:val="006729FF"/>
    <w:rsid w:val="006A46EF"/>
    <w:rsid w:val="006E35CE"/>
    <w:rsid w:val="00701F12"/>
    <w:rsid w:val="0072129A"/>
    <w:rsid w:val="00731184"/>
    <w:rsid w:val="007839E6"/>
    <w:rsid w:val="007C5B49"/>
    <w:rsid w:val="007F4FA9"/>
    <w:rsid w:val="007F6314"/>
    <w:rsid w:val="00814B66"/>
    <w:rsid w:val="00824539"/>
    <w:rsid w:val="00877882"/>
    <w:rsid w:val="008A4ACF"/>
    <w:rsid w:val="008A7285"/>
    <w:rsid w:val="008D2084"/>
    <w:rsid w:val="008E12E4"/>
    <w:rsid w:val="008F1903"/>
    <w:rsid w:val="00903DF6"/>
    <w:rsid w:val="00941815"/>
    <w:rsid w:val="0096036E"/>
    <w:rsid w:val="0097361F"/>
    <w:rsid w:val="00994E06"/>
    <w:rsid w:val="00A008E1"/>
    <w:rsid w:val="00A77FA2"/>
    <w:rsid w:val="00A85AAE"/>
    <w:rsid w:val="00AA63B3"/>
    <w:rsid w:val="00AB182C"/>
    <w:rsid w:val="00AB7609"/>
    <w:rsid w:val="00AF52DD"/>
    <w:rsid w:val="00B14015"/>
    <w:rsid w:val="00B171DA"/>
    <w:rsid w:val="00B42DE5"/>
    <w:rsid w:val="00BA056F"/>
    <w:rsid w:val="00BB183C"/>
    <w:rsid w:val="00BD3597"/>
    <w:rsid w:val="00BF3084"/>
    <w:rsid w:val="00C525AB"/>
    <w:rsid w:val="00C81730"/>
    <w:rsid w:val="00C96187"/>
    <w:rsid w:val="00D021A0"/>
    <w:rsid w:val="00D12ADA"/>
    <w:rsid w:val="00D439CA"/>
    <w:rsid w:val="00D62DF4"/>
    <w:rsid w:val="00DA4FDE"/>
    <w:rsid w:val="00DB2FCA"/>
    <w:rsid w:val="00DB6EDD"/>
    <w:rsid w:val="00DC30E9"/>
    <w:rsid w:val="00DF3725"/>
    <w:rsid w:val="00E32DAC"/>
    <w:rsid w:val="00E42EED"/>
    <w:rsid w:val="00F57363"/>
    <w:rsid w:val="00F64344"/>
    <w:rsid w:val="00F87061"/>
    <w:rsid w:val="00F87E9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364AA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C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35CE"/>
    <w:pPr>
      <w:keepNext/>
      <w:jc w:val="center"/>
      <w:outlineLvl w:val="0"/>
    </w:pPr>
    <w:rPr>
      <w:rFonts w:ascii="Arial" w:hAnsi="Arial"/>
      <w:b/>
      <w:bCs/>
      <w:sz w:val="44"/>
      <w:lang w:val="x-none"/>
    </w:rPr>
  </w:style>
  <w:style w:type="paragraph" w:styleId="Titre2">
    <w:name w:val="heading 2"/>
    <w:basedOn w:val="Normal"/>
    <w:next w:val="Normal"/>
    <w:link w:val="Titre2Car"/>
    <w:qFormat/>
    <w:rsid w:val="006E35CE"/>
    <w:pPr>
      <w:keepNext/>
      <w:jc w:val="center"/>
      <w:outlineLvl w:val="1"/>
    </w:pPr>
    <w:rPr>
      <w:rFonts w:ascii="Arial" w:hAnsi="Arial"/>
      <w:b/>
      <w:bCs/>
      <w:sz w:val="28"/>
      <w:lang w:val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744A9F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P1">
    <w:name w:val="DPP 1"/>
    <w:basedOn w:val="Titre4"/>
    <w:autoRedefine/>
    <w:rsid w:val="00744A9F"/>
    <w:pPr>
      <w:numPr>
        <w:numId w:val="1"/>
      </w:numPr>
      <w:jc w:val="both"/>
    </w:pPr>
    <w:rPr>
      <w:rFonts w:ascii="Times New Roman" w:hAnsi="Times New Roman"/>
      <w:i w:val="0"/>
      <w:color w:val="auto"/>
      <w:sz w:val="28"/>
      <w:szCs w:val="28"/>
      <w:lang w:eastAsia="fr-FR"/>
    </w:rPr>
  </w:style>
  <w:style w:type="character" w:customStyle="1" w:styleId="Titre4Car">
    <w:name w:val="Titre 4 Car"/>
    <w:link w:val="Titre4"/>
    <w:uiPriority w:val="9"/>
    <w:semiHidden/>
    <w:rsid w:val="00744A9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paragraph" w:customStyle="1" w:styleId="Intertitretablematire">
    <w:name w:val="Intertitre table matière"/>
    <w:basedOn w:val="TM4"/>
    <w:autoRedefine/>
    <w:rsid w:val="00744A9F"/>
    <w:pPr>
      <w:tabs>
        <w:tab w:val="right" w:leader="dot" w:pos="8720"/>
      </w:tabs>
      <w:spacing w:after="0"/>
      <w:ind w:left="1200"/>
    </w:pPr>
    <w:rPr>
      <w:rFonts w:ascii="Times New Roman" w:eastAsia="Times New Roman" w:hAnsi="Times New Roman"/>
      <w:noProof/>
      <w:sz w:val="22"/>
      <w:szCs w:val="18"/>
      <w:lang w:eastAsia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44A9F"/>
    <w:pPr>
      <w:spacing w:after="100"/>
      <w:ind w:left="720"/>
    </w:pPr>
    <w:rPr>
      <w:rFonts w:ascii="Arial" w:eastAsia="Cambria" w:hAnsi="Arial"/>
      <w:lang w:eastAsia="en-US"/>
    </w:rPr>
  </w:style>
  <w:style w:type="character" w:customStyle="1" w:styleId="Titre1Car">
    <w:name w:val="Titre 1 Car"/>
    <w:link w:val="Titre1"/>
    <w:rsid w:val="006E35CE"/>
    <w:rPr>
      <w:rFonts w:ascii="Arial" w:eastAsia="Times New Roman" w:hAnsi="Arial" w:cs="Arial"/>
      <w:b/>
      <w:bCs/>
      <w:sz w:val="44"/>
      <w:szCs w:val="24"/>
      <w:lang w:eastAsia="fr-FR"/>
    </w:rPr>
  </w:style>
  <w:style w:type="character" w:customStyle="1" w:styleId="Titre2Car">
    <w:name w:val="Titre 2 Car"/>
    <w:link w:val="Titre2"/>
    <w:rsid w:val="006E35CE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6E35C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6E35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6E35CE"/>
    <w:pPr>
      <w:spacing w:before="100" w:beforeAutospacing="1" w:after="100" w:afterAutospacing="1"/>
    </w:pPr>
    <w:rPr>
      <w:color w:val="000080"/>
    </w:rPr>
  </w:style>
  <w:style w:type="paragraph" w:styleId="Pieddepage">
    <w:name w:val="footer"/>
    <w:basedOn w:val="Normal"/>
    <w:link w:val="PieddepageCar"/>
    <w:uiPriority w:val="99"/>
    <w:unhideWhenUsed/>
    <w:rsid w:val="00DB2F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2FC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semiHidden/>
    <w:unhideWhenUsed/>
    <w:rsid w:val="00DB2F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E5"/>
    <w:rPr>
      <w:rFonts w:ascii="Lucida Grande" w:eastAsia="Times New Roman" w:hAnsi="Lucida Grande" w:cs="Lucida Grande"/>
      <w:sz w:val="18"/>
      <w:szCs w:val="18"/>
    </w:rPr>
  </w:style>
  <w:style w:type="character" w:styleId="Lienhypertextesuivi">
    <w:name w:val="FollowedHyperlink"/>
    <w:uiPriority w:val="99"/>
    <w:semiHidden/>
    <w:unhideWhenUsed/>
    <w:rsid w:val="003E433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Note Level 2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5CE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6E35CE"/>
    <w:pPr>
      <w:keepNext/>
      <w:jc w:val="center"/>
      <w:outlineLvl w:val="0"/>
    </w:pPr>
    <w:rPr>
      <w:rFonts w:ascii="Arial" w:hAnsi="Arial"/>
      <w:b/>
      <w:bCs/>
      <w:sz w:val="44"/>
      <w:lang w:val="x-none"/>
    </w:rPr>
  </w:style>
  <w:style w:type="paragraph" w:styleId="Titre2">
    <w:name w:val="heading 2"/>
    <w:basedOn w:val="Normal"/>
    <w:next w:val="Normal"/>
    <w:link w:val="Titre2Car"/>
    <w:qFormat/>
    <w:rsid w:val="006E35CE"/>
    <w:pPr>
      <w:keepNext/>
      <w:jc w:val="center"/>
      <w:outlineLvl w:val="1"/>
    </w:pPr>
    <w:rPr>
      <w:rFonts w:ascii="Arial" w:hAnsi="Arial"/>
      <w:b/>
      <w:bCs/>
      <w:sz w:val="28"/>
      <w:lang w:val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744A9F"/>
    <w:pPr>
      <w:keepNext/>
      <w:keepLines/>
      <w:spacing w:before="200"/>
      <w:outlineLvl w:val="3"/>
    </w:pPr>
    <w:rPr>
      <w:rFonts w:ascii="Calibri" w:hAnsi="Calibri"/>
      <w:b/>
      <w:bCs/>
      <w:i/>
      <w:iCs/>
      <w:color w:val="4F81BD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PP1">
    <w:name w:val="DPP 1"/>
    <w:basedOn w:val="Titre4"/>
    <w:autoRedefine/>
    <w:rsid w:val="00744A9F"/>
    <w:pPr>
      <w:numPr>
        <w:numId w:val="1"/>
      </w:numPr>
      <w:jc w:val="both"/>
    </w:pPr>
    <w:rPr>
      <w:rFonts w:ascii="Times New Roman" w:hAnsi="Times New Roman"/>
      <w:i w:val="0"/>
      <w:color w:val="auto"/>
      <w:sz w:val="28"/>
      <w:szCs w:val="28"/>
      <w:lang w:eastAsia="fr-FR"/>
    </w:rPr>
  </w:style>
  <w:style w:type="character" w:customStyle="1" w:styleId="Titre4Car">
    <w:name w:val="Titre 4 Car"/>
    <w:link w:val="Titre4"/>
    <w:uiPriority w:val="9"/>
    <w:semiHidden/>
    <w:rsid w:val="00744A9F"/>
    <w:rPr>
      <w:rFonts w:ascii="Calibri" w:eastAsia="Times New Roman" w:hAnsi="Calibri" w:cs="Times New Roman"/>
      <w:b/>
      <w:bCs/>
      <w:i/>
      <w:iCs/>
      <w:color w:val="4F81BD"/>
      <w:sz w:val="24"/>
      <w:szCs w:val="24"/>
    </w:rPr>
  </w:style>
  <w:style w:type="paragraph" w:customStyle="1" w:styleId="Intertitretablematire">
    <w:name w:val="Intertitre table matière"/>
    <w:basedOn w:val="TM4"/>
    <w:autoRedefine/>
    <w:rsid w:val="00744A9F"/>
    <w:pPr>
      <w:tabs>
        <w:tab w:val="right" w:leader="dot" w:pos="8720"/>
      </w:tabs>
      <w:spacing w:after="0"/>
      <w:ind w:left="1200"/>
    </w:pPr>
    <w:rPr>
      <w:rFonts w:ascii="Times New Roman" w:eastAsia="Times New Roman" w:hAnsi="Times New Roman"/>
      <w:noProof/>
      <w:sz w:val="22"/>
      <w:szCs w:val="18"/>
      <w:lang w:eastAsia="fr-FR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744A9F"/>
    <w:pPr>
      <w:spacing w:after="100"/>
      <w:ind w:left="720"/>
    </w:pPr>
    <w:rPr>
      <w:rFonts w:ascii="Arial" w:eastAsia="Cambria" w:hAnsi="Arial"/>
      <w:lang w:eastAsia="en-US"/>
    </w:rPr>
  </w:style>
  <w:style w:type="character" w:customStyle="1" w:styleId="Titre1Car">
    <w:name w:val="Titre 1 Car"/>
    <w:link w:val="Titre1"/>
    <w:rsid w:val="006E35CE"/>
    <w:rPr>
      <w:rFonts w:ascii="Arial" w:eastAsia="Times New Roman" w:hAnsi="Arial" w:cs="Arial"/>
      <w:b/>
      <w:bCs/>
      <w:sz w:val="44"/>
      <w:szCs w:val="24"/>
      <w:lang w:eastAsia="fr-FR"/>
    </w:rPr>
  </w:style>
  <w:style w:type="character" w:customStyle="1" w:styleId="Titre2Car">
    <w:name w:val="Titre 2 Car"/>
    <w:link w:val="Titre2"/>
    <w:rsid w:val="006E35CE"/>
    <w:rPr>
      <w:rFonts w:ascii="Arial" w:eastAsia="Times New Roman" w:hAnsi="Arial" w:cs="Arial"/>
      <w:b/>
      <w:bCs/>
      <w:sz w:val="28"/>
      <w:szCs w:val="24"/>
      <w:lang w:eastAsia="fr-FR"/>
    </w:rPr>
  </w:style>
  <w:style w:type="paragraph" w:styleId="En-tte">
    <w:name w:val="header"/>
    <w:basedOn w:val="Normal"/>
    <w:link w:val="En-tteCar"/>
    <w:rsid w:val="006E35CE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6E35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rsid w:val="006E35CE"/>
    <w:pPr>
      <w:spacing w:before="100" w:beforeAutospacing="1" w:after="100" w:afterAutospacing="1"/>
    </w:pPr>
    <w:rPr>
      <w:color w:val="000080"/>
    </w:rPr>
  </w:style>
  <w:style w:type="paragraph" w:styleId="Pieddepage">
    <w:name w:val="footer"/>
    <w:basedOn w:val="Normal"/>
    <w:link w:val="PieddepageCar"/>
    <w:uiPriority w:val="99"/>
    <w:unhideWhenUsed/>
    <w:rsid w:val="00DB2F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B2FCA"/>
    <w:rPr>
      <w:rFonts w:ascii="Times New Roman" w:eastAsia="Times New Roman" w:hAnsi="Times New Roman"/>
      <w:sz w:val="24"/>
      <w:szCs w:val="24"/>
    </w:rPr>
  </w:style>
  <w:style w:type="character" w:styleId="Lienhypertexte">
    <w:name w:val="Hyperlink"/>
    <w:uiPriority w:val="99"/>
    <w:semiHidden/>
    <w:unhideWhenUsed/>
    <w:rsid w:val="00DB2FCA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2DE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DE5"/>
    <w:rPr>
      <w:rFonts w:ascii="Lucida Grande" w:eastAsia="Times New Roman" w:hAnsi="Lucida Grande" w:cs="Lucida Grande"/>
      <w:sz w:val="18"/>
      <w:szCs w:val="18"/>
    </w:rPr>
  </w:style>
  <w:style w:type="character" w:styleId="Lienhypertextesuivi">
    <w:name w:val="FollowedHyperlink"/>
    <w:uiPriority w:val="99"/>
    <w:semiHidden/>
    <w:unhideWhenUsed/>
    <w:rsid w:val="003E43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411</Words>
  <Characters>2264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Links>
    <vt:vector size="6" baseType="variant">
      <vt:variant>
        <vt:i4>1704029</vt:i4>
      </vt:variant>
      <vt:variant>
        <vt:i4>0</vt:i4>
      </vt:variant>
      <vt:variant>
        <vt:i4>0</vt:i4>
      </vt:variant>
      <vt:variant>
        <vt:i4>5</vt:i4>
      </vt:variant>
      <vt:variant>
        <vt:lpwstr>mailto:associationmarenostrum@gmail.com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Jérémie MALEK</dc:creator>
  <cp:keywords/>
  <cp:lastModifiedBy>EDR</cp:lastModifiedBy>
  <cp:revision>7</cp:revision>
  <dcterms:created xsi:type="dcterms:W3CDTF">2021-07-06T13:35:00Z</dcterms:created>
  <dcterms:modified xsi:type="dcterms:W3CDTF">2021-07-19T15:05:00Z</dcterms:modified>
</cp:coreProperties>
</file>